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6EC3D" w14:textId="77777777" w:rsidR="00BC1EB5" w:rsidRDefault="00CE563C">
      <w:pPr>
        <w:rPr>
          <w:lang w:val="en-US"/>
        </w:rPr>
      </w:pPr>
      <w:proofErr w:type="spellStart"/>
      <w:r w:rsidRPr="0073001D">
        <w:rPr>
          <w:lang w:val="en-US"/>
        </w:rPr>
        <w:t>Notizen</w:t>
      </w:r>
      <w:proofErr w:type="spellEnd"/>
      <w:r w:rsidRPr="0073001D">
        <w:rPr>
          <w:lang w:val="en-US"/>
        </w:rPr>
        <w:t xml:space="preserve"> Fragen</w:t>
      </w:r>
    </w:p>
    <w:p w14:paraId="04351180" w14:textId="53A5C803" w:rsidR="00CE563C" w:rsidRPr="0073001D" w:rsidRDefault="00BC1EB5">
      <w:pPr>
        <w:rPr>
          <w:lang w:val="en-US"/>
        </w:rPr>
      </w:pPr>
      <w:r w:rsidRPr="00CD2911">
        <w:rPr>
          <w:noProof/>
        </w:rPr>
        <w:drawing>
          <wp:inline distT="0" distB="0" distL="0" distR="0" wp14:anchorId="665CE36B" wp14:editId="527E5593">
            <wp:extent cx="5760720" cy="4232910"/>
            <wp:effectExtent l="0" t="0" r="0" b="0"/>
            <wp:docPr id="402762593" name="Grafik 1" descr="Ein Bild, das Text, Screenshot, Diagramm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62593" name="Grafik 1" descr="Ein Bild, das Text, Screenshot, Diagramm, Software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885A" w14:textId="2EBB2318" w:rsidR="00CE563C" w:rsidRPr="0073001D" w:rsidRDefault="00CE563C">
      <w:pPr>
        <w:rPr>
          <w:lang w:val="en-US"/>
        </w:rPr>
      </w:pPr>
      <w:r w:rsidRPr="0073001D">
        <w:rPr>
          <w:lang w:val="en-US"/>
        </w:rPr>
        <w:t>LL Parsing vs Recursive Decent</w:t>
      </w:r>
    </w:p>
    <w:p w14:paraId="54BEF1A8" w14:textId="77777777" w:rsidR="00FC2F70" w:rsidRPr="00BA601C" w:rsidRDefault="00FC2F70" w:rsidP="00FC2F70"/>
    <w:p w14:paraId="75F03217" w14:textId="45128C98" w:rsidR="003B5588" w:rsidRDefault="003B5588" w:rsidP="003B5588">
      <w:pPr>
        <w:pStyle w:val="Listenabsatz"/>
        <w:numPr>
          <w:ilvl w:val="0"/>
          <w:numId w:val="1"/>
        </w:numPr>
      </w:pPr>
      <w:proofErr w:type="spellStart"/>
      <w:r>
        <w:t>TypeChecking</w:t>
      </w:r>
      <w:proofErr w:type="spellEnd"/>
    </w:p>
    <w:p w14:paraId="6A866F24" w14:textId="4131FBFA" w:rsidR="003B5588" w:rsidRDefault="003B5588" w:rsidP="003B5588">
      <w:pPr>
        <w:pStyle w:val="Listenabsatz"/>
        <w:numPr>
          <w:ilvl w:val="1"/>
          <w:numId w:val="1"/>
        </w:numPr>
      </w:pPr>
      <w:r>
        <w:t>Überprüfung Programm bzw. Zuweisung korrekt</w:t>
      </w:r>
      <w:r w:rsidR="00FC5C73">
        <w:t xml:space="preserve"> auf richtige Operation angewendet</w:t>
      </w:r>
    </w:p>
    <w:p w14:paraId="207278E3" w14:textId="34AEDBF0" w:rsidR="003B5588" w:rsidRDefault="003B5588" w:rsidP="003B5588">
      <w:pPr>
        <w:pStyle w:val="Listenabsatz"/>
        <w:numPr>
          <w:ilvl w:val="1"/>
          <w:numId w:val="1"/>
        </w:numPr>
      </w:pPr>
      <w:r>
        <w:t>Relevante Infos für Codegenerierung</w:t>
      </w:r>
    </w:p>
    <w:p w14:paraId="12F7132B" w14:textId="282D1C79" w:rsidR="003B5588" w:rsidRDefault="003B5588" w:rsidP="003B5588">
      <w:pPr>
        <w:pStyle w:val="Listenabsatz"/>
        <w:numPr>
          <w:ilvl w:val="2"/>
          <w:numId w:val="1"/>
        </w:numPr>
      </w:pPr>
      <w:r>
        <w:t>Welche Instruktionen müssen erzeugt werden</w:t>
      </w:r>
    </w:p>
    <w:p w14:paraId="490B0E35" w14:textId="284DA1CF" w:rsidR="003B5588" w:rsidRDefault="003B5588" w:rsidP="003B5588">
      <w:pPr>
        <w:pStyle w:val="Listenabsatz"/>
        <w:numPr>
          <w:ilvl w:val="2"/>
          <w:numId w:val="1"/>
        </w:numPr>
      </w:pPr>
      <w:proofErr w:type="spellStart"/>
      <w:r>
        <w:t>Overloading</w:t>
      </w:r>
      <w:proofErr w:type="spellEnd"/>
      <w:r>
        <w:t xml:space="preserve"> von Funktionen </w:t>
      </w:r>
      <w:proofErr w:type="spellStart"/>
      <w:r>
        <w:t>zB</w:t>
      </w:r>
      <w:proofErr w:type="spellEnd"/>
      <w:r>
        <w:t xml:space="preserve"> mit </w:t>
      </w:r>
      <w:proofErr w:type="spellStart"/>
      <w:proofErr w:type="gramStart"/>
      <w:r>
        <w:t>Floatoperation</w:t>
      </w:r>
      <w:proofErr w:type="spellEnd"/>
      <w:r>
        <w:t>(</w:t>
      </w:r>
      <w:proofErr w:type="gramEnd"/>
      <w:r>
        <w:t xml:space="preserve">mit Exponent, Mantisse) ODER </w:t>
      </w:r>
      <w:proofErr w:type="spellStart"/>
      <w:r>
        <w:t>Integeroperation</w:t>
      </w:r>
      <w:proofErr w:type="spellEnd"/>
      <w:r>
        <w:t xml:space="preserve"> ODER Funktion </w:t>
      </w:r>
      <w:r>
        <w:sym w:font="Wingdings" w:char="F0E0"/>
      </w:r>
      <w:r>
        <w:t xml:space="preserve"> Zahl zurückgegeben</w:t>
      </w:r>
    </w:p>
    <w:p w14:paraId="0C511234" w14:textId="01541B26" w:rsidR="003B5588" w:rsidRDefault="003B5588" w:rsidP="003B5588">
      <w:pPr>
        <w:pStyle w:val="Listenabsatz"/>
        <w:numPr>
          <w:ilvl w:val="0"/>
          <w:numId w:val="1"/>
        </w:numPr>
      </w:pPr>
      <w:proofErr w:type="spellStart"/>
      <w:r>
        <w:t>TypInferenz</w:t>
      </w:r>
      <w:proofErr w:type="spellEnd"/>
      <w:r>
        <w:t xml:space="preserve"> </w:t>
      </w:r>
      <w:r>
        <w:sym w:font="Wingdings" w:char="F0E0"/>
      </w:r>
      <w:r>
        <w:t xml:space="preserve"> Typ wird hergeleitet</w:t>
      </w:r>
      <w:r w:rsidR="002841CA">
        <w:t xml:space="preserve">, </w:t>
      </w:r>
      <w:proofErr w:type="spellStart"/>
      <w:r w:rsidR="002841CA">
        <w:t>zB</w:t>
      </w:r>
      <w:proofErr w:type="spellEnd"/>
      <w:r w:rsidR="002841CA">
        <w:t xml:space="preserve"> nur eine bestimmte Art von Vergleichen zulässig (</w:t>
      </w:r>
      <w:proofErr w:type="spellStart"/>
      <w:r w:rsidR="002841CA">
        <w:t>Hindley</w:t>
      </w:r>
      <w:proofErr w:type="spellEnd"/>
      <w:r w:rsidR="002841CA">
        <w:t>-Milner-Algorithmus)</w:t>
      </w:r>
    </w:p>
    <w:p w14:paraId="5118640E" w14:textId="78115892" w:rsidR="003B5588" w:rsidRDefault="003B5588" w:rsidP="003B5588">
      <w:pPr>
        <w:pStyle w:val="Listenabsatz"/>
        <w:numPr>
          <w:ilvl w:val="0"/>
          <w:numId w:val="1"/>
        </w:numPr>
      </w:pPr>
      <w:r>
        <w:t xml:space="preserve">Typkonvertierung </w:t>
      </w:r>
      <w:r>
        <w:sym w:font="Wingdings" w:char="F0E0"/>
      </w:r>
      <w:r>
        <w:t xml:space="preserve"> implizit</w:t>
      </w:r>
      <w:r w:rsidR="007C5DFA">
        <w:t xml:space="preserve"> (</w:t>
      </w:r>
      <w:proofErr w:type="spellStart"/>
      <w:r w:rsidR="007C5DFA">
        <w:t>coercion</w:t>
      </w:r>
      <w:proofErr w:type="spellEnd"/>
      <w:r w:rsidR="007C5DFA">
        <w:t>)</w:t>
      </w:r>
      <w:r>
        <w:t xml:space="preserve"> oder explizit mit </w:t>
      </w:r>
      <w:proofErr w:type="spellStart"/>
      <w:r>
        <w:t>TypeCasting</w:t>
      </w:r>
      <w:proofErr w:type="spellEnd"/>
    </w:p>
    <w:p w14:paraId="5D5F6C7B" w14:textId="4052CD07" w:rsidR="007C5DFA" w:rsidRDefault="007C5DFA" w:rsidP="003B5588">
      <w:pPr>
        <w:pStyle w:val="Listenabsatz"/>
        <w:numPr>
          <w:ilvl w:val="0"/>
          <w:numId w:val="1"/>
        </w:numPr>
      </w:pPr>
      <w:r>
        <w:t xml:space="preserve">Statische Typisierung </w:t>
      </w:r>
      <w:r>
        <w:sym w:font="Wingdings" w:char="F0E0"/>
      </w:r>
      <w:r>
        <w:t xml:space="preserve"> man weiß vor der Laufzeit alle Typen</w:t>
      </w:r>
    </w:p>
    <w:p w14:paraId="23F51864" w14:textId="77777777" w:rsidR="00361252" w:rsidRDefault="00361252" w:rsidP="003B5588">
      <w:pPr>
        <w:pStyle w:val="Listenabsatz"/>
        <w:numPr>
          <w:ilvl w:val="0"/>
          <w:numId w:val="1"/>
        </w:numPr>
      </w:pPr>
    </w:p>
    <w:p w14:paraId="34FB17D4" w14:textId="52DA23E6" w:rsidR="00361252" w:rsidRPr="002841CA" w:rsidRDefault="002841CA" w:rsidP="003B5588">
      <w:pPr>
        <w:pStyle w:val="Listenabsatz"/>
        <w:numPr>
          <w:ilvl w:val="0"/>
          <w:numId w:val="1"/>
        </w:numPr>
      </w:pPr>
      <w:r w:rsidRPr="002841CA">
        <w:t xml:space="preserve">Unifikation </w:t>
      </w:r>
      <w:r>
        <w:sym w:font="Wingdings" w:char="F0E0"/>
      </w:r>
      <w:r w:rsidRPr="002841CA">
        <w:t xml:space="preserve"> Pattern </w:t>
      </w:r>
      <w:proofErr w:type="spellStart"/>
      <w:r w:rsidRPr="002841CA">
        <w:t>Matching</w:t>
      </w:r>
      <w:proofErr w:type="spellEnd"/>
      <w:r w:rsidRPr="002841CA">
        <w:t xml:space="preserve"> </w:t>
      </w:r>
      <w:r>
        <w:sym w:font="Wingdings" w:char="F0E0"/>
      </w:r>
      <w:r w:rsidRPr="002841CA">
        <w:t xml:space="preserve"> Typvariablen mit anderen T</w:t>
      </w:r>
      <w:r>
        <w:t>ypvariablen oder konkreten Typen zu erzeugen</w:t>
      </w:r>
    </w:p>
    <w:p w14:paraId="072A991C" w14:textId="15AF29B1" w:rsidR="00361252" w:rsidRDefault="00361252" w:rsidP="003B5588">
      <w:pPr>
        <w:pStyle w:val="Listenabsatz"/>
        <w:numPr>
          <w:ilvl w:val="0"/>
          <w:numId w:val="1"/>
        </w:numPr>
      </w:pPr>
      <w:r>
        <w:t>Symboltabellen (bei uns Namenstabellen?)</w:t>
      </w:r>
    </w:p>
    <w:p w14:paraId="38B57DBC" w14:textId="4B0695CC" w:rsidR="00361252" w:rsidRDefault="00361252" w:rsidP="00361252">
      <w:pPr>
        <w:pStyle w:val="Listenabsatz"/>
        <w:numPr>
          <w:ilvl w:val="1"/>
          <w:numId w:val="1"/>
        </w:numPr>
      </w:pPr>
      <w:r>
        <w:t>Überdeckung</w:t>
      </w:r>
    </w:p>
    <w:p w14:paraId="5B9A9139" w14:textId="0E6B646B" w:rsidR="00361252" w:rsidRDefault="00361252" w:rsidP="00361252">
      <w:pPr>
        <w:pStyle w:val="Listenabsatz"/>
        <w:numPr>
          <w:ilvl w:val="1"/>
          <w:numId w:val="1"/>
        </w:numPr>
      </w:pPr>
      <w:proofErr w:type="spellStart"/>
      <w:r>
        <w:t>Scope</w:t>
      </w:r>
      <w:proofErr w:type="spellEnd"/>
      <w:r>
        <w:t xml:space="preserve"> – erst in Methodentabelle nachgeschlagen (</w:t>
      </w:r>
      <w:proofErr w:type="spellStart"/>
      <w:r>
        <w:rPr>
          <w:b/>
        </w:rPr>
        <w:t>lookup</w:t>
      </w:r>
      <w:proofErr w:type="spellEnd"/>
      <w:r>
        <w:t>), wenn da nicht dann global</w:t>
      </w:r>
    </w:p>
    <w:p w14:paraId="068F1FEF" w14:textId="34AEA6B5" w:rsidR="0073001D" w:rsidRDefault="00361252" w:rsidP="0073001D">
      <w:pPr>
        <w:pStyle w:val="Listenabsatz"/>
        <w:numPr>
          <w:ilvl w:val="1"/>
          <w:numId w:val="1"/>
        </w:numPr>
      </w:pPr>
      <w:r>
        <w:t xml:space="preserve">Blöcke in </w:t>
      </w:r>
      <w:proofErr w:type="spellStart"/>
      <w:r>
        <w:t>zB</w:t>
      </w:r>
      <w:proofErr w:type="spellEnd"/>
      <w:r>
        <w:t xml:space="preserve"> </w:t>
      </w:r>
      <w:proofErr w:type="spellStart"/>
      <w:r>
        <w:t>while</w:t>
      </w:r>
      <w:proofErr w:type="spellEnd"/>
      <w:r>
        <w:t>-Schleif</w:t>
      </w:r>
      <w:r w:rsidR="0073001D">
        <w:t>e</w:t>
      </w:r>
    </w:p>
    <w:p w14:paraId="240CCC64" w14:textId="77777777" w:rsidR="0073001D" w:rsidRDefault="0073001D" w:rsidP="0073001D"/>
    <w:p w14:paraId="108AB782" w14:textId="328389EE" w:rsidR="0073001D" w:rsidRDefault="0073001D" w:rsidP="0073001D">
      <w:pPr>
        <w:pStyle w:val="Listenabsatz"/>
        <w:numPr>
          <w:ilvl w:val="0"/>
          <w:numId w:val="1"/>
        </w:numPr>
      </w:pPr>
      <w:r>
        <w:lastRenderedPageBreak/>
        <w:t xml:space="preserve">DEA – keine </w:t>
      </w:r>
      <w:proofErr w:type="spellStart"/>
      <w:r>
        <w:t>eps</w:t>
      </w:r>
      <w:proofErr w:type="spellEnd"/>
      <w:r>
        <w:t xml:space="preserve"> Übergänge</w:t>
      </w:r>
    </w:p>
    <w:p w14:paraId="7DDE90EC" w14:textId="7D6C1038" w:rsidR="00245958" w:rsidRDefault="00245958" w:rsidP="0073001D">
      <w:pPr>
        <w:pStyle w:val="Listenabsatz"/>
        <w:numPr>
          <w:ilvl w:val="0"/>
          <w:numId w:val="1"/>
        </w:numPr>
      </w:pPr>
      <w:r>
        <w:t>Für jedes Token eine Menge von Lexemen</w:t>
      </w:r>
      <w:r w:rsidR="00781B6D">
        <w:t xml:space="preserve"> -&gt; RE leichter lesbar, einfacher in effiziente </w:t>
      </w:r>
      <w:proofErr w:type="spellStart"/>
      <w:r w:rsidR="00781B6D">
        <w:t>Lexer</w:t>
      </w:r>
      <w:proofErr w:type="spellEnd"/>
      <w:r w:rsidR="00781B6D">
        <w:t xml:space="preserve"> umzusetzen</w:t>
      </w:r>
    </w:p>
    <w:p w14:paraId="4DD55CFD" w14:textId="5A93CB36" w:rsidR="00245958" w:rsidRDefault="00245958" w:rsidP="0073001D">
      <w:pPr>
        <w:pStyle w:val="Listenabsatz"/>
        <w:numPr>
          <w:ilvl w:val="0"/>
          <w:numId w:val="1"/>
        </w:numPr>
      </w:pPr>
      <w:r>
        <w:t xml:space="preserve">Sprachen </w:t>
      </w:r>
      <w:proofErr w:type="spellStart"/>
      <w:r>
        <w:t>zB</w:t>
      </w:r>
      <w:proofErr w:type="spellEnd"/>
      <w:r>
        <w:t xml:space="preserve"> ASCII, </w:t>
      </w:r>
      <w:proofErr w:type="spellStart"/>
      <w:r>
        <w:t>UniCode</w:t>
      </w:r>
      <w:proofErr w:type="spellEnd"/>
    </w:p>
    <w:p w14:paraId="4E82B55F" w14:textId="7ABD408D" w:rsidR="0073001D" w:rsidRDefault="00CD2911" w:rsidP="0073001D">
      <w:pPr>
        <w:pStyle w:val="Listenabsatz"/>
        <w:numPr>
          <w:ilvl w:val="0"/>
          <w:numId w:val="1"/>
        </w:numPr>
      </w:pPr>
      <w:r>
        <w:t>NEA zu DEA</w:t>
      </w:r>
      <w:r>
        <w:br/>
      </w:r>
      <w:r w:rsidRPr="00CD2911">
        <w:rPr>
          <w:noProof/>
        </w:rPr>
        <w:drawing>
          <wp:inline distT="0" distB="0" distL="0" distR="0" wp14:anchorId="4962676B" wp14:editId="5626CF4D">
            <wp:extent cx="2062162" cy="1931042"/>
            <wp:effectExtent l="0" t="0" r="0" b="0"/>
            <wp:docPr id="1579595160" name="Grafik 1" descr="Ein Bild, das Text, Diagramm, Zeichnung, Entwur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5160" name="Grafik 1" descr="Ein Bild, das Text, Diagramm, Zeichnung, Entwurf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2632" cy="19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F2CE" w14:textId="025BAF9B" w:rsidR="00CD2911" w:rsidRDefault="00CD2911" w:rsidP="00D97FF4">
      <w:pPr>
        <w:pStyle w:val="Listenabsatz"/>
        <w:numPr>
          <w:ilvl w:val="0"/>
          <w:numId w:val="1"/>
        </w:numPr>
      </w:pPr>
      <w:r w:rsidRPr="00CD2911">
        <w:rPr>
          <w:noProof/>
        </w:rPr>
        <w:drawing>
          <wp:inline distT="0" distB="0" distL="0" distR="0" wp14:anchorId="4AD5A9F2" wp14:editId="62AD9E47">
            <wp:extent cx="2033019" cy="1066800"/>
            <wp:effectExtent l="0" t="0" r="5715" b="0"/>
            <wp:docPr id="766410868" name="Grafik 1" descr="Ein Bild, das Reihe, Diagramm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0868" name="Grafik 1" descr="Ein Bild, das Reihe, Diagramm, Kreis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8250" cy="10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CF12" w14:textId="77777777" w:rsidR="00D97FF4" w:rsidRDefault="00D97FF4" w:rsidP="00D97FF4"/>
    <w:p w14:paraId="2425A96A" w14:textId="36E67323" w:rsidR="00D97FF4" w:rsidRDefault="00D97FF4" w:rsidP="00D97FF4">
      <w:pPr>
        <w:pStyle w:val="Listenabsatz"/>
        <w:numPr>
          <w:ilvl w:val="0"/>
          <w:numId w:val="1"/>
        </w:numPr>
      </w:pPr>
      <w:r>
        <w:t>Syntaxanalyse</w:t>
      </w:r>
    </w:p>
    <w:p w14:paraId="136244A8" w14:textId="77777777" w:rsidR="00D97FF4" w:rsidRDefault="00D97FF4" w:rsidP="00D97FF4">
      <w:pPr>
        <w:pStyle w:val="Listenabsatz"/>
        <w:numPr>
          <w:ilvl w:val="1"/>
          <w:numId w:val="1"/>
        </w:numPr>
      </w:pPr>
      <w:r>
        <w:t>Grammatik kontextfrei</w:t>
      </w:r>
    </w:p>
    <w:p w14:paraId="2C631A67" w14:textId="3920967A" w:rsidR="00D97FF4" w:rsidRDefault="00D97FF4" w:rsidP="00D97FF4">
      <w:pPr>
        <w:pStyle w:val="Listenabsatz"/>
        <w:numPr>
          <w:ilvl w:val="1"/>
          <w:numId w:val="1"/>
        </w:numPr>
      </w:pPr>
      <w:r>
        <w:t xml:space="preserve">Reguläre Sprachen kein Gedächtnis </w:t>
      </w:r>
      <w:r>
        <w:sym w:font="Wingdings" w:char="F0E0"/>
      </w:r>
      <w:r>
        <w:t xml:space="preserve"> Beweis über </w:t>
      </w:r>
      <w:proofErr w:type="spellStart"/>
      <w:proofErr w:type="gramStart"/>
      <w:r>
        <w:t>Pumping</w:t>
      </w:r>
      <w:proofErr w:type="spellEnd"/>
      <w:r>
        <w:t xml:space="preserve"> Lemma</w:t>
      </w:r>
      <w:proofErr w:type="gramEnd"/>
      <w:r>
        <w:t xml:space="preserve"> {ab, </w:t>
      </w:r>
      <w:proofErr w:type="spellStart"/>
      <w:r>
        <w:t>aabb</w:t>
      </w:r>
      <w:proofErr w:type="spellEnd"/>
      <w:r>
        <w:t xml:space="preserve">, </w:t>
      </w:r>
      <w:proofErr w:type="spellStart"/>
      <w:r>
        <w:t>aaabbb</w:t>
      </w:r>
      <w:proofErr w:type="spellEnd"/>
      <w:r>
        <w:t>, …} nicht darstellbar</w:t>
      </w:r>
    </w:p>
    <w:p w14:paraId="64248035" w14:textId="08B4B2DE" w:rsidR="00D97FF4" w:rsidRDefault="00D97FF4" w:rsidP="00D97FF4">
      <w:pPr>
        <w:pStyle w:val="Listenabsatz"/>
        <w:numPr>
          <w:ilvl w:val="1"/>
          <w:numId w:val="1"/>
        </w:numPr>
      </w:pPr>
      <w:r>
        <w:t>Keine Klammern möglich</w:t>
      </w:r>
    </w:p>
    <w:p w14:paraId="3DBC79A3" w14:textId="257D6E61" w:rsidR="009D31AF" w:rsidRDefault="009D31AF" w:rsidP="00D97FF4">
      <w:pPr>
        <w:pStyle w:val="Listenabsatz"/>
        <w:numPr>
          <w:ilvl w:val="1"/>
          <w:numId w:val="1"/>
        </w:numPr>
      </w:pPr>
      <w:r>
        <w:t>Nichtterminale, Terminale, Produktionsregeln, Startsymbol</w:t>
      </w:r>
    </w:p>
    <w:p w14:paraId="1EF076C1" w14:textId="7924C0A3" w:rsidR="009D31AF" w:rsidRDefault="009D31AF" w:rsidP="00D97FF4">
      <w:pPr>
        <w:pStyle w:val="Listenabsatz"/>
        <w:numPr>
          <w:ilvl w:val="1"/>
          <w:numId w:val="1"/>
        </w:numPr>
      </w:pPr>
      <w:r>
        <w:t xml:space="preserve">Eindeutig </w:t>
      </w:r>
      <w:proofErr w:type="spellStart"/>
      <w:r>
        <w:t>vs</w:t>
      </w:r>
      <w:proofErr w:type="spellEnd"/>
      <w:r>
        <w:t xml:space="preserve"> mehrdeutig</w:t>
      </w:r>
    </w:p>
    <w:p w14:paraId="63662177" w14:textId="024E647C" w:rsidR="00E70111" w:rsidRDefault="00E70111" w:rsidP="00D97FF4">
      <w:pPr>
        <w:pStyle w:val="Listenabsatz"/>
        <w:numPr>
          <w:ilvl w:val="1"/>
          <w:numId w:val="1"/>
        </w:numPr>
      </w:pPr>
      <w:r w:rsidRPr="00E70111">
        <w:rPr>
          <w:noProof/>
        </w:rPr>
        <w:drawing>
          <wp:inline distT="0" distB="0" distL="0" distR="0" wp14:anchorId="1471A00C" wp14:editId="75DD79E2">
            <wp:extent cx="2062162" cy="1084037"/>
            <wp:effectExtent l="0" t="0" r="0" b="1905"/>
            <wp:docPr id="1182673932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73932" name="Grafik 1" descr="Ein Bild, das Text, Schrift, Screenshot, weiß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7816" cy="10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8547" w14:textId="73FD46A8" w:rsidR="00E70111" w:rsidRDefault="00E70111" w:rsidP="00D97FF4">
      <w:pPr>
        <w:pStyle w:val="Listenabsatz"/>
        <w:numPr>
          <w:ilvl w:val="1"/>
          <w:numId w:val="1"/>
        </w:numPr>
      </w:pPr>
      <w:r w:rsidRPr="00E70111">
        <w:rPr>
          <w:noProof/>
        </w:rPr>
        <w:drawing>
          <wp:inline distT="0" distB="0" distL="0" distR="0" wp14:anchorId="568C86C7" wp14:editId="65BEBBD0">
            <wp:extent cx="2066925" cy="2023769"/>
            <wp:effectExtent l="0" t="0" r="0" b="0"/>
            <wp:docPr id="82643401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4015" name="Grafik 1" descr="Ein Bild, das Text, Screenshot, Schrif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905" cy="20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2F5F" w14:textId="75AA4E61" w:rsidR="00650E8F" w:rsidRDefault="00650E8F" w:rsidP="00D97FF4">
      <w:pPr>
        <w:pStyle w:val="Listenabsatz"/>
        <w:numPr>
          <w:ilvl w:val="1"/>
          <w:numId w:val="1"/>
        </w:numPr>
      </w:pPr>
      <w:r>
        <w:t>Linksableitungen und Rechtsableitungen</w:t>
      </w:r>
    </w:p>
    <w:p w14:paraId="5BA4D9A8" w14:textId="152B3DF6" w:rsidR="00650E8F" w:rsidRDefault="00650E8F" w:rsidP="00D97FF4">
      <w:pPr>
        <w:pStyle w:val="Listenabsatz"/>
        <w:numPr>
          <w:ilvl w:val="1"/>
          <w:numId w:val="1"/>
        </w:numPr>
      </w:pPr>
      <w:r>
        <w:lastRenderedPageBreak/>
        <w:t>Token sind Terminale</w:t>
      </w:r>
    </w:p>
    <w:p w14:paraId="65E940DF" w14:textId="705CBB89" w:rsidR="00650E8F" w:rsidRDefault="00650E8F" w:rsidP="00D97FF4">
      <w:pPr>
        <w:pStyle w:val="Listenabsatz"/>
        <w:numPr>
          <w:ilvl w:val="1"/>
          <w:numId w:val="1"/>
        </w:numPr>
      </w:pPr>
      <w:r>
        <w:t xml:space="preserve">Mehrdeutig String &gt;= 2 verschiedene </w:t>
      </w:r>
      <w:proofErr w:type="spellStart"/>
      <w:r>
        <w:t>Parsebäume</w:t>
      </w:r>
      <w:proofErr w:type="spellEnd"/>
    </w:p>
    <w:p w14:paraId="7A6F3FF1" w14:textId="77777777" w:rsidR="003164C2" w:rsidRDefault="003164C2" w:rsidP="00D97FF4">
      <w:pPr>
        <w:pStyle w:val="Listenabsatz"/>
        <w:numPr>
          <w:ilvl w:val="1"/>
          <w:numId w:val="1"/>
        </w:numPr>
      </w:pPr>
      <w:proofErr w:type="spellStart"/>
      <w:r>
        <w:t>Dangling</w:t>
      </w:r>
      <w:proofErr w:type="spellEnd"/>
      <w:r>
        <w:t xml:space="preserve"> </w:t>
      </w:r>
      <w:proofErr w:type="spellStart"/>
      <w:r>
        <w:t>else</w:t>
      </w:r>
      <w:proofErr w:type="spellEnd"/>
    </w:p>
    <w:p w14:paraId="776565C7" w14:textId="23A134B1" w:rsidR="003164C2" w:rsidRDefault="003164C2" w:rsidP="003164C2">
      <w:pPr>
        <w:pStyle w:val="Listenabsatz"/>
        <w:numPr>
          <w:ilvl w:val="2"/>
          <w:numId w:val="1"/>
        </w:numPr>
      </w:pPr>
      <w:r w:rsidRPr="003164C2">
        <w:rPr>
          <w:noProof/>
        </w:rPr>
        <w:drawing>
          <wp:inline distT="0" distB="0" distL="0" distR="0" wp14:anchorId="7D4D53B0" wp14:editId="3A35F054">
            <wp:extent cx="2243137" cy="734499"/>
            <wp:effectExtent l="0" t="0" r="5080" b="8890"/>
            <wp:docPr id="1016715085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15085" name="Grafik 1" descr="Ein Bild, das Text, Schrift, weiß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4874" cy="7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776A" w14:textId="578FD119" w:rsidR="003164C2" w:rsidRDefault="003164C2" w:rsidP="003164C2">
      <w:pPr>
        <w:pStyle w:val="Listenabsatz"/>
        <w:numPr>
          <w:ilvl w:val="2"/>
          <w:numId w:val="1"/>
        </w:numPr>
      </w:pPr>
      <w:r>
        <w:t xml:space="preserve">Mehrere </w:t>
      </w:r>
      <w:proofErr w:type="spellStart"/>
      <w:r>
        <w:t>Parsebäume</w:t>
      </w:r>
      <w:proofErr w:type="spellEnd"/>
      <w:r>
        <w:t xml:space="preserve"> auffindbar</w:t>
      </w:r>
    </w:p>
    <w:p w14:paraId="42DFE1D4" w14:textId="0A170FAF" w:rsidR="003164C2" w:rsidRDefault="003164C2" w:rsidP="003164C2">
      <w:pPr>
        <w:pStyle w:val="Listenabsatz"/>
        <w:numPr>
          <w:ilvl w:val="2"/>
          <w:numId w:val="1"/>
        </w:numPr>
      </w:pPr>
      <w:r w:rsidRPr="003164C2">
        <w:rPr>
          <w:noProof/>
        </w:rPr>
        <w:drawing>
          <wp:inline distT="0" distB="0" distL="0" distR="0" wp14:anchorId="31C16991" wp14:editId="3B9EB8E8">
            <wp:extent cx="2166605" cy="1743075"/>
            <wp:effectExtent l="0" t="0" r="5715" b="0"/>
            <wp:docPr id="333682151" name="Grafik 1" descr="Ein Bild, das Text, Diagramm, Reihe,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82151" name="Grafik 1" descr="Ein Bild, das Text, Diagramm, Reihe, Zeichnung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4244" cy="17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221" w14:textId="54FB571C" w:rsidR="00757D56" w:rsidRDefault="00757D56" w:rsidP="003164C2">
      <w:pPr>
        <w:pStyle w:val="Listenabsatz"/>
        <w:numPr>
          <w:ilvl w:val="2"/>
          <w:numId w:val="1"/>
        </w:numPr>
      </w:pPr>
      <w:proofErr w:type="spellStart"/>
      <w:r>
        <w:t>Umschiffbar</w:t>
      </w:r>
      <w:proofErr w:type="spellEnd"/>
      <w:r>
        <w:t xml:space="preserve"> mit </w:t>
      </w:r>
      <w:proofErr w:type="spellStart"/>
      <w:r>
        <w:t>Linksfaktorisierung</w:t>
      </w:r>
      <w:proofErr w:type="spellEnd"/>
    </w:p>
    <w:p w14:paraId="17CF96A9" w14:textId="77777777" w:rsidR="00580924" w:rsidRDefault="00580924" w:rsidP="0058092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Parsing</w:t>
      </w:r>
    </w:p>
    <w:p w14:paraId="11D38267" w14:textId="77777777" w:rsidR="00580924" w:rsidRPr="00DB745A" w:rsidRDefault="00580924" w:rsidP="00580924">
      <w:pPr>
        <w:pStyle w:val="Listenabsatz"/>
        <w:numPr>
          <w:ilvl w:val="1"/>
          <w:numId w:val="1"/>
        </w:numPr>
      </w:pPr>
      <w:r w:rsidRPr="00DB745A">
        <w:t>Multiplikation tiefer in den s</w:t>
      </w:r>
      <w:r>
        <w:t>päteren P-</w:t>
      </w:r>
      <w:proofErr w:type="gramStart"/>
      <w:r>
        <w:t>Regeln  vor</w:t>
      </w:r>
      <w:proofErr w:type="gramEnd"/>
      <w:r>
        <w:t xml:space="preserve"> -</w:t>
      </w:r>
    </w:p>
    <w:p w14:paraId="7A3E54F3" w14:textId="77777777" w:rsidR="00580924" w:rsidRDefault="00580924" w:rsidP="0058092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LL Parsing</w:t>
      </w:r>
    </w:p>
    <w:p w14:paraId="444DDC92" w14:textId="77777777" w:rsidR="00580924" w:rsidRDefault="00580924" w:rsidP="00580924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Parser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rekursivem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Abstieg</w:t>
      </w:r>
      <w:proofErr w:type="spellEnd"/>
    </w:p>
    <w:p w14:paraId="7A13B543" w14:textId="77777777" w:rsidR="00580924" w:rsidRPr="00DB745A" w:rsidRDefault="00580924" w:rsidP="00580924">
      <w:pPr>
        <w:pStyle w:val="Listenabsatz"/>
        <w:numPr>
          <w:ilvl w:val="2"/>
          <w:numId w:val="1"/>
        </w:numPr>
      </w:pPr>
      <w:r w:rsidRPr="00DB745A">
        <w:t>Backtracking bei Sackgassen – wenn n</w:t>
      </w:r>
      <w:r>
        <w:t>icht passt wieder rauf</w:t>
      </w:r>
    </w:p>
    <w:p w14:paraId="611DBE94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Zeitaufwendig</w:t>
      </w:r>
      <w:proofErr w:type="spellEnd"/>
    </w:p>
    <w:p w14:paraId="4D251BB1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Einfach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implementieren</w:t>
      </w:r>
      <w:proofErr w:type="spellEnd"/>
    </w:p>
    <w:p w14:paraId="23A42CAB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Akzeptiert</w:t>
      </w:r>
      <w:proofErr w:type="spellEnd"/>
      <w:r>
        <w:rPr>
          <w:lang w:val="en-US"/>
        </w:rPr>
        <w:t xml:space="preserve"> alle </w:t>
      </w:r>
      <w:proofErr w:type="spellStart"/>
      <w:r>
        <w:rPr>
          <w:lang w:val="en-US"/>
        </w:rPr>
        <w:t>Grammatiken</w:t>
      </w:r>
      <w:proofErr w:type="spellEnd"/>
      <w:r w:rsidRPr="00BA601C">
        <w:rPr>
          <w:lang w:val="en-US"/>
        </w:rPr>
        <w:t xml:space="preserve"> </w:t>
      </w:r>
    </w:p>
    <w:p w14:paraId="6C526E04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 w:rsidRPr="00580924">
        <w:rPr>
          <w:lang w:val="en-US"/>
        </w:rPr>
        <w:drawing>
          <wp:inline distT="0" distB="0" distL="0" distR="0" wp14:anchorId="64BF0C4D" wp14:editId="1047D938">
            <wp:extent cx="1937092" cy="1738312"/>
            <wp:effectExtent l="0" t="0" r="6350" b="0"/>
            <wp:docPr id="87330559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05596" name="Grafik 1" descr="Ein Bild, das Text, Screenshot, Schrif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1875" cy="17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7DC0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 w:rsidRPr="00580924">
        <w:rPr>
          <w:lang w:val="en-US"/>
        </w:rPr>
        <w:drawing>
          <wp:inline distT="0" distB="0" distL="0" distR="0" wp14:anchorId="2F64EB66" wp14:editId="4DA7686B">
            <wp:extent cx="1928812" cy="1740572"/>
            <wp:effectExtent l="0" t="0" r="0" b="0"/>
            <wp:docPr id="1270906552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06552" name="Grafik 1" descr="Ein Bild, das Text, Schrift, Screensho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6056" cy="17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09C" w14:textId="186F5E17" w:rsidR="00580924" w:rsidRDefault="002B2891" w:rsidP="00580924">
      <w:pPr>
        <w:pStyle w:val="Listenabsatz"/>
        <w:numPr>
          <w:ilvl w:val="2"/>
          <w:numId w:val="1"/>
        </w:numPr>
      </w:pPr>
      <w:r w:rsidRPr="002B2891">
        <w:t xml:space="preserve">Wenn </w:t>
      </w:r>
      <w:proofErr w:type="spellStart"/>
      <w:r w:rsidRPr="002B2891">
        <w:t>first</w:t>
      </w:r>
      <w:proofErr w:type="spellEnd"/>
      <w:r w:rsidRPr="002B2891">
        <w:t xml:space="preserve"> </w:t>
      </w:r>
      <w:proofErr w:type="spellStart"/>
      <w:r w:rsidRPr="002B2891">
        <w:t>nullable</w:t>
      </w:r>
      <w:proofErr w:type="spellEnd"/>
      <w:r>
        <w:t xml:space="preserve"> ist, also </w:t>
      </w:r>
      <w:proofErr w:type="spellStart"/>
      <w:r>
        <w:t>eps</w:t>
      </w:r>
      <w:proofErr w:type="spellEnd"/>
      <w:r>
        <w:t xml:space="preserve"> enthält,</w:t>
      </w:r>
      <w:r w:rsidRPr="002B2891">
        <w:t xml:space="preserve"> nimmt m</w:t>
      </w:r>
      <w:r>
        <w:t xml:space="preserve">an follow dazu für die Steuermenge, First müssen disjunkt sein, wenn </w:t>
      </w:r>
      <w:proofErr w:type="spellStart"/>
      <w:r>
        <w:t>nullable</w:t>
      </w:r>
      <w:proofErr w:type="spellEnd"/>
      <w:r>
        <w:t xml:space="preserve"> inkl. Follow</w:t>
      </w:r>
      <w:r>
        <w:tab/>
      </w:r>
    </w:p>
    <w:p w14:paraId="50E961A4" w14:textId="0148A5EA" w:rsidR="00757D56" w:rsidRDefault="00757D56" w:rsidP="00580924">
      <w:pPr>
        <w:pStyle w:val="Listenabsatz"/>
        <w:numPr>
          <w:ilvl w:val="2"/>
          <w:numId w:val="1"/>
        </w:numPr>
      </w:pPr>
      <w:proofErr w:type="spellStart"/>
      <w:r>
        <w:t>Parsetabelle</w:t>
      </w:r>
      <w:proofErr w:type="spellEnd"/>
    </w:p>
    <w:p w14:paraId="53BF2CF3" w14:textId="264D5011" w:rsidR="00757D56" w:rsidRDefault="00757D56" w:rsidP="00580924">
      <w:pPr>
        <w:pStyle w:val="Listenabsatz"/>
        <w:numPr>
          <w:ilvl w:val="2"/>
          <w:numId w:val="1"/>
        </w:numPr>
      </w:pPr>
      <w:r w:rsidRPr="00757D56">
        <w:lastRenderedPageBreak/>
        <w:drawing>
          <wp:inline distT="0" distB="0" distL="0" distR="0" wp14:anchorId="607C02F9" wp14:editId="74984911">
            <wp:extent cx="1947862" cy="1663366"/>
            <wp:effectExtent l="0" t="0" r="0" b="0"/>
            <wp:docPr id="9701212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21249" name="Grafik 1" descr="Ein Bild, das Text, Screenshot, Schrif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4717" cy="16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D56">
        <w:rPr>
          <w:noProof/>
        </w:rPr>
        <w:t xml:space="preserve"> </w:t>
      </w:r>
      <w:r w:rsidRPr="00757D56">
        <w:drawing>
          <wp:inline distT="0" distB="0" distL="0" distR="0" wp14:anchorId="6F8E714D" wp14:editId="384668F6">
            <wp:extent cx="1962150" cy="1661485"/>
            <wp:effectExtent l="0" t="0" r="0" b="0"/>
            <wp:docPr id="13165328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2860" name="Grafik 1" descr="Ein Bild, das Text, Screenshot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7823" cy="167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C092" w14:textId="17072884" w:rsidR="00757D56" w:rsidRPr="002B2891" w:rsidRDefault="00757D56" w:rsidP="00580924">
      <w:pPr>
        <w:pStyle w:val="Listenabsatz"/>
        <w:numPr>
          <w:ilvl w:val="2"/>
          <w:numId w:val="1"/>
        </w:numPr>
      </w:pPr>
      <w:r w:rsidRPr="00757D56">
        <w:drawing>
          <wp:inline distT="0" distB="0" distL="0" distR="0" wp14:anchorId="2C7D7D47" wp14:editId="0B6E5F1F">
            <wp:extent cx="1919287" cy="1719961"/>
            <wp:effectExtent l="0" t="0" r="5080" b="0"/>
            <wp:docPr id="3106763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76349" name="Grafik 1" descr="Ein Bild, das Text, Screenshot, Schrif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3543" cy="17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F70" w:rsidRPr="00FC2F70">
        <w:rPr>
          <w:noProof/>
        </w:rPr>
        <w:t xml:space="preserve"> </w:t>
      </w:r>
      <w:r w:rsidR="00FC2F70" w:rsidRPr="00FC2F70">
        <w:drawing>
          <wp:inline distT="0" distB="0" distL="0" distR="0" wp14:anchorId="5AF27DE1" wp14:editId="614F866A">
            <wp:extent cx="2014537" cy="1999092"/>
            <wp:effectExtent l="0" t="0" r="5080" b="1270"/>
            <wp:docPr id="2125800191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0191" name="Grafik 1" descr="Ein Bild, das Text, Screenshot, Schrift, Zahl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8761" cy="20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83E9" w14:textId="77777777" w:rsidR="00580924" w:rsidRDefault="00580924" w:rsidP="00580924">
      <w:pPr>
        <w:pStyle w:val="Listenabsatz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1) Parsing (Predictive)</w:t>
      </w:r>
    </w:p>
    <w:p w14:paraId="48436992" w14:textId="77777777" w:rsidR="00580924" w:rsidRPr="00BA601C" w:rsidRDefault="00580924" w:rsidP="00580924">
      <w:pPr>
        <w:pStyle w:val="Listenabsatz"/>
        <w:numPr>
          <w:ilvl w:val="2"/>
          <w:numId w:val="1"/>
        </w:numPr>
      </w:pPr>
      <w:r w:rsidRPr="00BA601C">
        <w:t xml:space="preserve">Verwendet </w:t>
      </w:r>
      <w:proofErr w:type="spellStart"/>
      <w:r w:rsidRPr="00BA601C">
        <w:t>lookahead</w:t>
      </w:r>
      <w:proofErr w:type="spellEnd"/>
      <w:r w:rsidRPr="00BA601C">
        <w:t xml:space="preserve"> </w:t>
      </w:r>
      <w:proofErr w:type="gramStart"/>
      <w:r w:rsidRPr="00BA601C">
        <w:t>Pointer</w:t>
      </w:r>
      <w:proofErr w:type="gramEnd"/>
      <w:r w:rsidRPr="00BA601C">
        <w:t xml:space="preserve"> um e</w:t>
      </w:r>
      <w:r>
        <w:t xml:space="preserve">ine Position vorauszuschauen, welche Produktionsregel passen könnte </w:t>
      </w:r>
    </w:p>
    <w:p w14:paraId="5D35DD67" w14:textId="77777777" w:rsidR="00580924" w:rsidRDefault="00580924" w:rsidP="00580924">
      <w:pPr>
        <w:pStyle w:val="Listenabsatz"/>
        <w:numPr>
          <w:ilvl w:val="2"/>
          <w:numId w:val="1"/>
        </w:numPr>
      </w:pPr>
      <w:r w:rsidRPr="00BA601C">
        <w:t xml:space="preserve">Akzeptiert nur bestimmte Grammatiken </w:t>
      </w:r>
      <w:r>
        <w:t>–</w:t>
      </w:r>
      <w:r w:rsidRPr="00BA601C">
        <w:t xml:space="preserve"> L</w:t>
      </w:r>
      <w:r>
        <w:t>L(k) Grammatiken</w:t>
      </w:r>
    </w:p>
    <w:p w14:paraId="767BB0AD" w14:textId="77777777" w:rsidR="00580924" w:rsidRDefault="00580924" w:rsidP="00580924">
      <w:pPr>
        <w:pStyle w:val="Listenabsatz"/>
        <w:numPr>
          <w:ilvl w:val="2"/>
          <w:numId w:val="1"/>
        </w:numPr>
      </w:pPr>
      <w:proofErr w:type="gramStart"/>
      <w:r>
        <w:t>benutzt</w:t>
      </w:r>
      <w:proofErr w:type="gramEnd"/>
      <w:r>
        <w:t xml:space="preserve"> ein Stack und eine Tabelle</w:t>
      </w:r>
    </w:p>
    <w:p w14:paraId="2AECB138" w14:textId="299A97C3" w:rsidR="00580924" w:rsidRDefault="00580924" w:rsidP="00580924">
      <w:pPr>
        <w:pStyle w:val="Listenabsatz"/>
        <w:numPr>
          <w:ilvl w:val="2"/>
          <w:numId w:val="1"/>
        </w:numPr>
      </w:pPr>
      <w:r>
        <w:t>Endsymbol $, damit man weiß Eingabe ist zu Ende und akzeptiert</w:t>
      </w:r>
    </w:p>
    <w:p w14:paraId="412E2FC7" w14:textId="7264DAEC" w:rsidR="00580924" w:rsidRDefault="00FC2F70" w:rsidP="00580924">
      <w:pPr>
        <w:pStyle w:val="Listenabsatz"/>
        <w:numPr>
          <w:ilvl w:val="1"/>
          <w:numId w:val="1"/>
        </w:numPr>
      </w:pPr>
      <w:r>
        <w:t>LR-</w:t>
      </w:r>
      <w:proofErr w:type="spellStart"/>
      <w:r>
        <w:t>Parsing</w:t>
      </w:r>
      <w:proofErr w:type="spellEnd"/>
    </w:p>
    <w:p w14:paraId="3B32495A" w14:textId="77777777" w:rsidR="00BC1EB5" w:rsidRDefault="00FC2F70" w:rsidP="00BC1EB5">
      <w:pPr>
        <w:pStyle w:val="Listenabsatz"/>
        <w:numPr>
          <w:ilvl w:val="2"/>
          <w:numId w:val="1"/>
        </w:numPr>
      </w:pPr>
      <w:r w:rsidRPr="00FC2F70">
        <w:drawing>
          <wp:inline distT="0" distB="0" distL="0" distR="0" wp14:anchorId="4D47422D" wp14:editId="7CC19579">
            <wp:extent cx="1522622" cy="766762"/>
            <wp:effectExtent l="0" t="0" r="1905" b="0"/>
            <wp:docPr id="1511994369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94369" name="Grafik 1" descr="Ein Bild, das Text, Schrift, Screenshot, weiß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7072" cy="7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A12" w14:textId="1A1538D7" w:rsidR="003164C2" w:rsidRDefault="00583AD0" w:rsidP="00BC1EB5">
      <w:pPr>
        <w:pStyle w:val="Listenabsatz"/>
        <w:numPr>
          <w:ilvl w:val="2"/>
          <w:numId w:val="1"/>
        </w:numPr>
      </w:pPr>
      <w:r>
        <w:t xml:space="preserve">Handle: Folge von Terminalen und </w:t>
      </w:r>
      <w:proofErr w:type="spellStart"/>
      <w:r>
        <w:t>Nichterminalen</w:t>
      </w:r>
      <w:proofErr w:type="spellEnd"/>
      <w:r>
        <w:t xml:space="preserve"> aus einem Nichtterminal abgeleitet muss eindeutig zugeordnet werden können</w:t>
      </w:r>
      <w:r w:rsidR="00FC2F70">
        <w:t xml:space="preserve"> / Teilstring in einer Satzform</w:t>
      </w:r>
      <w:r w:rsidR="00BC1EB5">
        <w:t xml:space="preserve"> / muss eine funktionierende rechte Seite sein</w:t>
      </w:r>
    </w:p>
    <w:p w14:paraId="6C897771" w14:textId="0BCC3A90" w:rsidR="00BC1EB5" w:rsidRDefault="00BC1EB5" w:rsidP="00BC1EB5">
      <w:pPr>
        <w:pStyle w:val="Listenabsatz"/>
        <w:numPr>
          <w:ilvl w:val="2"/>
          <w:numId w:val="1"/>
        </w:numPr>
      </w:pPr>
      <w:r w:rsidRPr="00BC1EB5">
        <w:drawing>
          <wp:inline distT="0" distB="0" distL="0" distR="0" wp14:anchorId="34EF5944" wp14:editId="478037F5">
            <wp:extent cx="1536794" cy="1014412"/>
            <wp:effectExtent l="0" t="0" r="6350" b="0"/>
            <wp:docPr id="181554243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2437" name="Grafik 1" descr="Ein Bild, das Text, Screenshot, Schrif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5008" cy="10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840" w14:textId="77777777" w:rsidR="00BC1EB5" w:rsidRDefault="00BC1EB5" w:rsidP="00BC1EB5">
      <w:pPr>
        <w:pStyle w:val="Listenabsatz"/>
        <w:numPr>
          <w:ilvl w:val="2"/>
          <w:numId w:val="1"/>
        </w:numPr>
      </w:pPr>
      <w:r w:rsidRPr="00BC1EB5">
        <w:drawing>
          <wp:inline distT="0" distB="0" distL="0" distR="0" wp14:anchorId="1DD3B25B" wp14:editId="4C379125">
            <wp:extent cx="1536700" cy="1545382"/>
            <wp:effectExtent l="0" t="0" r="6350" b="0"/>
            <wp:docPr id="55043966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9663" name="Grafik 1" descr="Ein Bild, das Text, Screenshot, Schrift, Zahl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4011" cy="1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EB5">
        <w:rPr>
          <w:noProof/>
        </w:rPr>
        <w:t xml:space="preserve"> </w:t>
      </w:r>
    </w:p>
    <w:p w14:paraId="2AB56796" w14:textId="602AC973" w:rsidR="00BC1EB5" w:rsidRDefault="00BC1EB5" w:rsidP="00BC1EB5">
      <w:pPr>
        <w:pStyle w:val="Listenabsatz"/>
        <w:numPr>
          <w:ilvl w:val="2"/>
          <w:numId w:val="1"/>
        </w:numPr>
      </w:pPr>
      <w:r w:rsidRPr="00BC1EB5">
        <w:lastRenderedPageBreak/>
        <w:drawing>
          <wp:inline distT="0" distB="0" distL="0" distR="0" wp14:anchorId="3CE3D5EE" wp14:editId="50958D59">
            <wp:extent cx="2419350" cy="2462663"/>
            <wp:effectExtent l="0" t="0" r="0" b="0"/>
            <wp:docPr id="2069423451" name="Grafik 1" descr="Ein Bild, das Text, Quittung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23451" name="Grafik 1" descr="Ein Bild, das Text, Quittung, Schrift, Zahl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2461" cy="2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6326" w14:textId="1E4B7AFF" w:rsidR="00BC1EB5" w:rsidRDefault="00BC1EB5" w:rsidP="00BC1EB5">
      <w:pPr>
        <w:pStyle w:val="Listenabsatz"/>
        <w:numPr>
          <w:ilvl w:val="2"/>
          <w:numId w:val="1"/>
        </w:numPr>
      </w:pPr>
      <w:r>
        <w:t xml:space="preserve">Handle immer oben auf dem </w:t>
      </w:r>
      <w:proofErr w:type="gramStart"/>
      <w:r>
        <w:t>Stack</w:t>
      </w:r>
      <w:proofErr w:type="gramEnd"/>
      <w:r>
        <w:t xml:space="preserve"> um nicht in den Stack reinschauen zu müssen</w:t>
      </w:r>
    </w:p>
    <w:p w14:paraId="13E8D2FA" w14:textId="3C7696B2" w:rsidR="00BC1EB5" w:rsidRDefault="00583AD0" w:rsidP="00BC1EB5">
      <w:pPr>
        <w:pStyle w:val="Listenabsatz"/>
        <w:numPr>
          <w:ilvl w:val="2"/>
          <w:numId w:val="1"/>
        </w:numPr>
      </w:pPr>
      <w:r>
        <w:t>Shift/</w:t>
      </w:r>
      <w:proofErr w:type="spellStart"/>
      <w:r>
        <w:t>Reduce</w:t>
      </w:r>
      <w:proofErr w:type="spellEnd"/>
      <w:r>
        <w:t xml:space="preserve"> Konflikt: Basis aktueller </w:t>
      </w:r>
      <w:proofErr w:type="spellStart"/>
      <w:r>
        <w:t>Stackinhalt</w:t>
      </w:r>
      <w:proofErr w:type="spellEnd"/>
      <w:r>
        <w:t xml:space="preserve"> und nachfolgendem Token in der Eingabe weiterlesen oder reduzieren </w:t>
      </w:r>
      <w:r>
        <w:sym w:font="Wingdings" w:char="F0E0"/>
      </w:r>
      <w:r>
        <w:t xml:space="preserve"> Steuermenge nicht disjunkt</w:t>
      </w:r>
      <w:r w:rsidR="00BC1EB5">
        <w:br/>
      </w:r>
      <w:r w:rsidR="00BC1EB5" w:rsidRPr="00BC1EB5">
        <w:drawing>
          <wp:inline distT="0" distB="0" distL="0" distR="0" wp14:anchorId="2C7FF751" wp14:editId="468D569A">
            <wp:extent cx="3084195" cy="2338644"/>
            <wp:effectExtent l="0" t="0" r="1905" b="5080"/>
            <wp:docPr id="966967138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7138" name="Grafik 1" descr="Ein Bild, das Text, Screenshot, Software, Webseit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436" cy="23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038E" w14:textId="77777777" w:rsidR="00487E30" w:rsidRDefault="00487E30" w:rsidP="00487E30">
      <w:pPr>
        <w:pStyle w:val="Listenabsatz"/>
        <w:numPr>
          <w:ilvl w:val="2"/>
          <w:numId w:val="1"/>
        </w:numPr>
      </w:pPr>
      <w:r w:rsidRPr="00487E30">
        <w:drawing>
          <wp:inline distT="0" distB="0" distL="0" distR="0" wp14:anchorId="6FF0EC9B" wp14:editId="189975A7">
            <wp:extent cx="3765075" cy="3376613"/>
            <wp:effectExtent l="0" t="0" r="6985" b="0"/>
            <wp:docPr id="1427447407" name="Grafik 1" descr="Ein Bild, das Text, Schrift, Screensho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47407" name="Grafik 1" descr="Ein Bild, das Text, Schrift, Screenshot, Diagramm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2973" cy="34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1001" w14:textId="77777777" w:rsidR="00487E30" w:rsidRDefault="00487E30" w:rsidP="00487E30">
      <w:pPr>
        <w:pStyle w:val="Listenabsatz"/>
        <w:numPr>
          <w:ilvl w:val="2"/>
          <w:numId w:val="1"/>
        </w:numPr>
      </w:pPr>
      <w:proofErr w:type="gramStart"/>
      <w:r>
        <w:lastRenderedPageBreak/>
        <w:t>LR(</w:t>
      </w:r>
      <w:proofErr w:type="gramEnd"/>
      <w:r>
        <w:t>0)</w:t>
      </w:r>
    </w:p>
    <w:p w14:paraId="2E6D80E5" w14:textId="0BABCBAA" w:rsidR="00487E30" w:rsidRDefault="00487E30" w:rsidP="00487E30">
      <w:pPr>
        <w:pStyle w:val="Listenabsatz"/>
        <w:numPr>
          <w:ilvl w:val="2"/>
          <w:numId w:val="1"/>
        </w:numPr>
      </w:pPr>
      <w:r w:rsidRPr="00487E30">
        <w:drawing>
          <wp:inline distT="0" distB="0" distL="0" distR="0" wp14:anchorId="4FDBFA12" wp14:editId="7B3B1421">
            <wp:extent cx="2086609" cy="1976438"/>
            <wp:effectExtent l="0" t="0" r="9525" b="5080"/>
            <wp:docPr id="126937359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73595" name="Grafik 1" descr="Ein Bild, das Text, Screenshot, Schrift, Desig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5794" cy="19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3" w:rsidRPr="002564E3">
        <w:rPr>
          <w:noProof/>
        </w:rPr>
        <w:t xml:space="preserve"> </w:t>
      </w:r>
      <w:r w:rsidR="002564E3" w:rsidRPr="002564E3">
        <w:rPr>
          <w:noProof/>
        </w:rPr>
        <w:drawing>
          <wp:inline distT="0" distB="0" distL="0" distR="0" wp14:anchorId="58B0F560" wp14:editId="17C23BB2">
            <wp:extent cx="1023945" cy="1504961"/>
            <wp:effectExtent l="0" t="0" r="5080" b="0"/>
            <wp:docPr id="1315335952" name="Grafik 1" descr="Ein Bild, das Text, Tafel, Handschrif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5952" name="Grafik 1" descr="Ein Bild, das Text, Tafel, Handschrift, Whiteboard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3945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3" w:rsidRPr="002564E3">
        <w:drawing>
          <wp:inline distT="0" distB="0" distL="0" distR="0" wp14:anchorId="7EB4996A" wp14:editId="7EA35C3C">
            <wp:extent cx="1141431" cy="766763"/>
            <wp:effectExtent l="0" t="0" r="1905" b="0"/>
            <wp:docPr id="565930848" name="Grafik 1" descr="Ein Bild, das Text, Handschrift, Tafel, Krei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0848" name="Grafik 1" descr="Ein Bild, das Text, Handschrift, Tafel, Kreide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3678" cy="7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E1B6" w14:textId="18FF424D" w:rsidR="002564E3" w:rsidRDefault="002564E3" w:rsidP="00487E30">
      <w:pPr>
        <w:pStyle w:val="Listenabsatz"/>
        <w:numPr>
          <w:ilvl w:val="2"/>
          <w:numId w:val="1"/>
        </w:numPr>
      </w:pPr>
      <w:r w:rsidRPr="002564E3">
        <w:drawing>
          <wp:inline distT="0" distB="0" distL="0" distR="0" wp14:anchorId="72A504A5" wp14:editId="7CA81498">
            <wp:extent cx="2066080" cy="1481138"/>
            <wp:effectExtent l="0" t="0" r="0" b="5080"/>
            <wp:docPr id="715672457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2457" name="Grafik 1" descr="Ein Bild, das Text, Schrift, Screenshot, weiß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3536" cy="14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4E3">
        <w:rPr>
          <w:noProof/>
        </w:rPr>
        <w:t xml:space="preserve"> </w:t>
      </w:r>
      <w:r w:rsidRPr="002564E3">
        <w:drawing>
          <wp:inline distT="0" distB="0" distL="0" distR="0" wp14:anchorId="091ED81F" wp14:editId="7F55C8A4">
            <wp:extent cx="1023945" cy="781056"/>
            <wp:effectExtent l="0" t="0" r="5080" b="0"/>
            <wp:docPr id="1499438600" name="Grafik 1" descr="Ein Bild, das Text, Handschrift, Kinderkunst, Krei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38600" name="Grafik 1" descr="Ein Bild, das Text, Handschrift, Kinderkunst, Kreide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23945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E122" w14:textId="38ECBFEA" w:rsidR="002564E3" w:rsidRDefault="002564E3" w:rsidP="00487E30">
      <w:pPr>
        <w:pStyle w:val="Listenabsatz"/>
        <w:numPr>
          <w:ilvl w:val="2"/>
          <w:numId w:val="1"/>
        </w:numPr>
      </w:pPr>
      <w:r>
        <w:rPr>
          <w:noProof/>
        </w:rPr>
        <w:t>Goto über + mit Closure auf T</w:t>
      </w:r>
    </w:p>
    <w:p w14:paraId="134D79FB" w14:textId="668BD5F4" w:rsidR="002564E3" w:rsidRDefault="002564E3" w:rsidP="00487E30">
      <w:pPr>
        <w:pStyle w:val="Listenabsatz"/>
        <w:numPr>
          <w:ilvl w:val="2"/>
          <w:numId w:val="1"/>
        </w:numPr>
      </w:pPr>
      <w:r w:rsidRPr="002564E3">
        <w:drawing>
          <wp:inline distT="0" distB="0" distL="0" distR="0" wp14:anchorId="1D9BDAFE" wp14:editId="7F2D0495">
            <wp:extent cx="2876571" cy="1671650"/>
            <wp:effectExtent l="0" t="0" r="0" b="5080"/>
            <wp:docPr id="1417090592" name="Grafik 1" descr="Ein Bild, das Text, Handschrift, Tafel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90592" name="Grafik 1" descr="Ein Bild, das Text, Handschrift, Tafel, Whiteboard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6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8C5" w14:textId="0B9C8499" w:rsidR="002564E3" w:rsidRDefault="002564E3" w:rsidP="00487E30">
      <w:pPr>
        <w:pStyle w:val="Listenabsatz"/>
        <w:numPr>
          <w:ilvl w:val="2"/>
          <w:numId w:val="1"/>
        </w:numPr>
      </w:pPr>
      <w:r>
        <w:t xml:space="preserve">Regeln durch </w:t>
      </w:r>
      <w:proofErr w:type="spellStart"/>
      <w:r>
        <w:t>Closure</w:t>
      </w:r>
      <w:proofErr w:type="spellEnd"/>
      <w:r>
        <w:t xml:space="preserve"> und Goto in b reingekommen (Kante E ist </w:t>
      </w:r>
      <w:proofErr w:type="gramStart"/>
      <w:r>
        <w:t>Quatsch</w:t>
      </w:r>
      <w:proofErr w:type="gramEnd"/>
      <w:r>
        <w:t>):</w:t>
      </w:r>
    </w:p>
    <w:p w14:paraId="464626FA" w14:textId="7BD7A6EF" w:rsidR="002564E3" w:rsidRDefault="002564E3" w:rsidP="00487E30">
      <w:pPr>
        <w:pStyle w:val="Listenabsatz"/>
        <w:numPr>
          <w:ilvl w:val="2"/>
          <w:numId w:val="1"/>
        </w:numPr>
      </w:pPr>
      <w:r w:rsidRPr="002564E3">
        <w:drawing>
          <wp:inline distT="0" distB="0" distL="0" distR="0" wp14:anchorId="1B2C2BFE" wp14:editId="54FF9FBF">
            <wp:extent cx="2862262" cy="2888950"/>
            <wp:effectExtent l="0" t="0" r="0" b="6985"/>
            <wp:docPr id="1211746048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46048" name="Grafik 1" descr="Ein Bild, das Text, Screenshot, Zahl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7262" cy="29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5E2B" w14:textId="701676CB" w:rsidR="00AE5CD9" w:rsidRDefault="00AE5CD9" w:rsidP="00487E30">
      <w:pPr>
        <w:pStyle w:val="Listenabsatz"/>
        <w:numPr>
          <w:ilvl w:val="2"/>
          <w:numId w:val="1"/>
        </w:numPr>
      </w:pPr>
      <w:r w:rsidRPr="00AE5CD9">
        <w:lastRenderedPageBreak/>
        <w:drawing>
          <wp:inline distT="0" distB="0" distL="0" distR="0" wp14:anchorId="28D8429B" wp14:editId="525367DD">
            <wp:extent cx="3238500" cy="1690014"/>
            <wp:effectExtent l="0" t="0" r="0" b="5715"/>
            <wp:docPr id="1863598599" name="Grafik 1" descr="Ein Bild, das Text, Tafel, Whiteboard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98599" name="Grafik 1" descr="Ein Bild, das Text, Tafel, Whiteboard, Hand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0454" cy="16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13C7" w14:textId="2A567860" w:rsidR="00AE5CD9" w:rsidRDefault="00AE5CD9" w:rsidP="00487E30">
      <w:pPr>
        <w:pStyle w:val="Listenabsatz"/>
        <w:numPr>
          <w:ilvl w:val="2"/>
          <w:numId w:val="1"/>
        </w:numPr>
      </w:pPr>
      <w:r w:rsidRPr="00AE5CD9">
        <w:drawing>
          <wp:inline distT="0" distB="0" distL="0" distR="0" wp14:anchorId="5254C0DC" wp14:editId="5927DF55">
            <wp:extent cx="528637" cy="525527"/>
            <wp:effectExtent l="0" t="0" r="5080" b="8255"/>
            <wp:docPr id="20998004" name="Grafik 1" descr="Ein Bild, das Text, Handschrift, Tafel, Im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04" name="Grafik 1" descr="Ein Bild, das Text, Handschrift, Tafel, Im Haus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308" cy="5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51DF" w14:textId="68187C97" w:rsidR="00AE5CD9" w:rsidRDefault="00AE5CD9" w:rsidP="00487E30">
      <w:pPr>
        <w:pStyle w:val="Listenabsatz"/>
        <w:numPr>
          <w:ilvl w:val="2"/>
          <w:numId w:val="1"/>
        </w:numPr>
      </w:pPr>
      <w:r>
        <w:t xml:space="preserve">Action </w:t>
      </w:r>
      <w:r>
        <w:sym w:font="Wingdings" w:char="F0E0"/>
      </w:r>
      <w:r>
        <w:t xml:space="preserve"> Übergänge Terminale, Goto </w:t>
      </w:r>
      <w:r>
        <w:sym w:font="Wingdings" w:char="F0E0"/>
      </w:r>
      <w:r>
        <w:t xml:space="preserve"> Übergänge Nichtterminale</w:t>
      </w:r>
    </w:p>
    <w:p w14:paraId="0EF4A071" w14:textId="7447138C" w:rsidR="00AE5CD9" w:rsidRDefault="00AE5CD9" w:rsidP="00487E30">
      <w:pPr>
        <w:pStyle w:val="Listenabsatz"/>
        <w:numPr>
          <w:ilvl w:val="2"/>
          <w:numId w:val="1"/>
        </w:numPr>
      </w:pPr>
      <w:r w:rsidRPr="00AE5CD9">
        <w:drawing>
          <wp:inline distT="0" distB="0" distL="0" distR="0" wp14:anchorId="65C5E5BB" wp14:editId="2FFF61B4">
            <wp:extent cx="2705100" cy="1447639"/>
            <wp:effectExtent l="0" t="0" r="0" b="635"/>
            <wp:docPr id="1488048933" name="Grafik 1" descr="Ein Bild, das Text, Tafel, Whiteboard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8933" name="Grafik 1" descr="Ein Bild, das Text, Tafel, Whiteboard, Hand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177" cy="14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1B1" w14:textId="6017483A" w:rsidR="00AE5CD9" w:rsidRDefault="00AE5CD9" w:rsidP="00487E30">
      <w:pPr>
        <w:pStyle w:val="Listenabsatz"/>
        <w:numPr>
          <w:ilvl w:val="2"/>
          <w:numId w:val="1"/>
        </w:numPr>
      </w:pPr>
      <w:r>
        <w:t xml:space="preserve">Alle Regeln mit Punkt am Ende werden reduziert, bei </w:t>
      </w:r>
      <w:proofErr w:type="gramStart"/>
      <w:r>
        <w:t>LR(</w:t>
      </w:r>
      <w:proofErr w:type="gramEnd"/>
      <w:r>
        <w:t>0) S/R Konflikte möglich</w:t>
      </w:r>
      <w:r w:rsidR="001C1ACC">
        <w:t xml:space="preserve">, LR0, bekommt in alle Spalten die </w:t>
      </w:r>
      <w:proofErr w:type="spellStart"/>
      <w:r w:rsidR="001C1ACC">
        <w:t>Reduce</w:t>
      </w:r>
      <w:proofErr w:type="spellEnd"/>
      <w:r w:rsidR="001C1ACC">
        <w:t>-Regel eingetragen</w:t>
      </w:r>
    </w:p>
    <w:p w14:paraId="00F0EF2C" w14:textId="09533CB6" w:rsidR="001C1ACC" w:rsidRDefault="001C1ACC" w:rsidP="00487E30">
      <w:pPr>
        <w:pStyle w:val="Listenabsatz"/>
        <w:numPr>
          <w:ilvl w:val="2"/>
          <w:numId w:val="1"/>
        </w:numPr>
      </w:pPr>
      <w:r>
        <w:t xml:space="preserve">SLR </w:t>
      </w:r>
      <w:r>
        <w:sym w:font="Wingdings" w:char="F0E0"/>
      </w:r>
      <w:r>
        <w:t xml:space="preserve"> </w:t>
      </w:r>
      <w:proofErr w:type="gramStart"/>
      <w:r>
        <w:t>Follow</w:t>
      </w:r>
      <w:proofErr w:type="gramEnd"/>
      <w:r>
        <w:t xml:space="preserve"> wird mit betrachtet</w:t>
      </w:r>
    </w:p>
    <w:p w14:paraId="730595B7" w14:textId="3A7A6A37" w:rsidR="001C1ACC" w:rsidRDefault="001C1ACC" w:rsidP="00487E30">
      <w:pPr>
        <w:pStyle w:val="Listenabsatz"/>
        <w:numPr>
          <w:ilvl w:val="2"/>
          <w:numId w:val="1"/>
        </w:numPr>
      </w:pPr>
      <w:r w:rsidRPr="001C1ACC">
        <w:drawing>
          <wp:inline distT="0" distB="0" distL="0" distR="0" wp14:anchorId="05498811" wp14:editId="724D9152">
            <wp:extent cx="3308993" cy="2124075"/>
            <wp:effectExtent l="0" t="0" r="5715" b="0"/>
            <wp:docPr id="20467429" name="Grafik 1" descr="Ein Bild, das Text, Tafel, Handschrif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429" name="Grafik 1" descr="Ein Bild, das Text, Tafel, Handschrift, Whiteboard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5879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CA6" w14:textId="0F912830" w:rsidR="001C1ACC" w:rsidRDefault="001C1ACC" w:rsidP="00487E30">
      <w:pPr>
        <w:pStyle w:val="Listenabsatz"/>
        <w:numPr>
          <w:ilvl w:val="2"/>
          <w:numId w:val="1"/>
        </w:numPr>
      </w:pPr>
      <w:r>
        <w:t>Follow bestimmt wo reduziert werden darf</w:t>
      </w:r>
    </w:p>
    <w:p w14:paraId="1FB6CAB6" w14:textId="24C4AD3E" w:rsidR="001C1ACC" w:rsidRDefault="001C1ACC" w:rsidP="00487E30">
      <w:pPr>
        <w:pStyle w:val="Listenabsatz"/>
        <w:numPr>
          <w:ilvl w:val="2"/>
          <w:numId w:val="1"/>
        </w:numPr>
      </w:pPr>
      <w:r w:rsidRPr="001C1ACC">
        <w:drawing>
          <wp:inline distT="0" distB="0" distL="0" distR="0" wp14:anchorId="2836E576" wp14:editId="5D0DB3B6">
            <wp:extent cx="2876571" cy="2281254"/>
            <wp:effectExtent l="0" t="0" r="0" b="5080"/>
            <wp:docPr id="1019321377" name="Grafik 1" descr="Ein Bild, das Text, Whiteboard, Tafel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21377" name="Grafik 1" descr="Ein Bild, das Text, Whiteboard, Tafel, Hand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22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A1FC" w14:textId="77777777" w:rsidR="00CD2911" w:rsidRDefault="00CD2911" w:rsidP="00CD2911"/>
    <w:p w14:paraId="25CA71A8" w14:textId="77777777" w:rsidR="00CD2911" w:rsidRDefault="00CD2911" w:rsidP="00CD2911"/>
    <w:p w14:paraId="0C9E4B0F" w14:textId="77777777" w:rsidR="00CD2911" w:rsidRDefault="00CD2911" w:rsidP="00CD2911"/>
    <w:p w14:paraId="62D5FB65" w14:textId="77777777" w:rsidR="00CD2911" w:rsidRDefault="00CD2911" w:rsidP="00CD2911"/>
    <w:p w14:paraId="79FE38C9" w14:textId="77777777" w:rsidR="00CD2911" w:rsidRDefault="00CD2911" w:rsidP="00CD2911"/>
    <w:p w14:paraId="51173D90" w14:textId="3BCBCEE6" w:rsidR="00FC5C73" w:rsidRDefault="00FC5C73" w:rsidP="00FC5C73">
      <w:pPr>
        <w:pStyle w:val="Listenabsatz"/>
        <w:numPr>
          <w:ilvl w:val="0"/>
          <w:numId w:val="1"/>
        </w:numPr>
      </w:pPr>
    </w:p>
    <w:p w14:paraId="4E519575" w14:textId="77777777" w:rsidR="00FC5C73" w:rsidRDefault="00FC5C73" w:rsidP="00FC5C73"/>
    <w:p w14:paraId="626BDBFB" w14:textId="0F4ED4A8" w:rsidR="00FC5C73" w:rsidRDefault="00FC5C73" w:rsidP="00FC5C73">
      <w:pPr>
        <w:pStyle w:val="Listenabsatz"/>
        <w:numPr>
          <w:ilvl w:val="0"/>
          <w:numId w:val="1"/>
        </w:numPr>
      </w:pPr>
      <w:r>
        <w:t xml:space="preserve">Rekursiv Abstieg einfacher </w:t>
      </w:r>
      <w:r>
        <w:sym w:font="Wingdings" w:char="F0E0"/>
      </w:r>
      <w:r>
        <w:t xml:space="preserve"> Seite 73</w:t>
      </w:r>
    </w:p>
    <w:p w14:paraId="74ACCB91" w14:textId="013EB53C" w:rsidR="00FC5C73" w:rsidRDefault="00FC5C73" w:rsidP="00FC5C73">
      <w:pPr>
        <w:pStyle w:val="Listenabsatz"/>
        <w:numPr>
          <w:ilvl w:val="0"/>
          <w:numId w:val="1"/>
        </w:numPr>
      </w:pPr>
      <w:r>
        <w:t xml:space="preserve">LL mit Tabelle </w:t>
      </w:r>
    </w:p>
    <w:p w14:paraId="752BAE0B" w14:textId="050B1580" w:rsidR="00965148" w:rsidRDefault="00965148" w:rsidP="00FC5C73">
      <w:pPr>
        <w:pStyle w:val="Listenabsatz"/>
        <w:numPr>
          <w:ilvl w:val="0"/>
          <w:numId w:val="1"/>
        </w:numPr>
      </w:pPr>
      <w:r w:rsidRPr="00965148">
        <w:rPr>
          <w:noProof/>
        </w:rPr>
        <w:drawing>
          <wp:inline distT="0" distB="0" distL="0" distR="0" wp14:anchorId="15448261" wp14:editId="67415997">
            <wp:extent cx="3114704" cy="2333625"/>
            <wp:effectExtent l="0" t="0" r="9525" b="0"/>
            <wp:docPr id="19756773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7349" name="Grafik 1" descr="Ein Bild, das Text, Screenshot, Schrif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9261" cy="23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4864" w14:textId="77777777" w:rsidR="00BA601C" w:rsidRDefault="00BA601C" w:rsidP="00BA601C"/>
    <w:p w14:paraId="74D5320A" w14:textId="77777777" w:rsidR="00BA601C" w:rsidRDefault="00BA601C" w:rsidP="00BA601C"/>
    <w:p w14:paraId="6CF2970D" w14:textId="3199C0BD" w:rsidR="00FC2F70" w:rsidRDefault="00BA601C" w:rsidP="00FC2F70">
      <w:pPr>
        <w:pStyle w:val="Listenabsatz"/>
        <w:numPr>
          <w:ilvl w:val="0"/>
          <w:numId w:val="1"/>
        </w:numPr>
      </w:pPr>
      <w:r>
        <w:t xml:space="preserve">Python macht </w:t>
      </w:r>
      <w:proofErr w:type="spellStart"/>
      <w:r>
        <w:t>Identation</w:t>
      </w:r>
      <w:proofErr w:type="spellEnd"/>
      <w:r>
        <w:t xml:space="preserve"> und </w:t>
      </w:r>
      <w:proofErr w:type="spellStart"/>
      <w:r>
        <w:t>Detantation</w:t>
      </w:r>
      <w:proofErr w:type="spellEnd"/>
      <w:r>
        <w:t>-Token im Gegensatz zu klammern</w:t>
      </w:r>
    </w:p>
    <w:p w14:paraId="06876523" w14:textId="5F3E4DD8" w:rsidR="00FC2F70" w:rsidRDefault="00FC2F70" w:rsidP="00FC2F70">
      <w:pPr>
        <w:pStyle w:val="Listenabsatz"/>
        <w:numPr>
          <w:ilvl w:val="0"/>
          <w:numId w:val="1"/>
        </w:numPr>
      </w:pPr>
      <w:r>
        <w:t xml:space="preserve">Fehlerbehandlung mit </w:t>
      </w:r>
      <w:proofErr w:type="spellStart"/>
      <w:proofErr w:type="gramStart"/>
      <w:r>
        <w:t>Exceptions</w:t>
      </w:r>
      <w:proofErr w:type="spellEnd"/>
      <w:proofErr w:type="gramEnd"/>
      <w:r>
        <w:t xml:space="preserve"> um alle Fehler zu sehen</w:t>
      </w:r>
    </w:p>
    <w:p w14:paraId="6B402DDE" w14:textId="77777777" w:rsidR="00FC2F70" w:rsidRDefault="00FC2F70" w:rsidP="00FC2F70">
      <w:pPr>
        <w:pStyle w:val="Listenabsatz"/>
        <w:numPr>
          <w:ilvl w:val="0"/>
          <w:numId w:val="1"/>
        </w:numPr>
      </w:pPr>
    </w:p>
    <w:sectPr w:rsidR="00FC2F7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6DC"/>
    <w:multiLevelType w:val="hybridMultilevel"/>
    <w:tmpl w:val="F9DC08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8667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63C"/>
    <w:rsid w:val="001C1ACC"/>
    <w:rsid w:val="00245958"/>
    <w:rsid w:val="002564E3"/>
    <w:rsid w:val="002841CA"/>
    <w:rsid w:val="002B2891"/>
    <w:rsid w:val="003164C2"/>
    <w:rsid w:val="00361252"/>
    <w:rsid w:val="003B5588"/>
    <w:rsid w:val="00487E30"/>
    <w:rsid w:val="00580924"/>
    <w:rsid w:val="00583AD0"/>
    <w:rsid w:val="00650E8F"/>
    <w:rsid w:val="0073001D"/>
    <w:rsid w:val="00757D56"/>
    <w:rsid w:val="00781B6D"/>
    <w:rsid w:val="007C5DFA"/>
    <w:rsid w:val="007F1CF6"/>
    <w:rsid w:val="00965148"/>
    <w:rsid w:val="009D31AF"/>
    <w:rsid w:val="00AE5CD9"/>
    <w:rsid w:val="00BA601C"/>
    <w:rsid w:val="00BC1EB5"/>
    <w:rsid w:val="00CD2911"/>
    <w:rsid w:val="00CE563C"/>
    <w:rsid w:val="00D97FF4"/>
    <w:rsid w:val="00DB745A"/>
    <w:rsid w:val="00E70111"/>
    <w:rsid w:val="00FC2F70"/>
    <w:rsid w:val="00FC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9DDEB"/>
  <w15:chartTrackingRefBased/>
  <w15:docId w15:val="{67400E90-73EF-4FDD-8F08-B405201B3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B74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B74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B5588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B74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74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438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Armin Hafner</dc:creator>
  <cp:keywords/>
  <dc:description/>
  <cp:lastModifiedBy>Armin Hafner</cp:lastModifiedBy>
  <cp:revision>7</cp:revision>
  <dcterms:created xsi:type="dcterms:W3CDTF">2023-11-02T18:41:00Z</dcterms:created>
  <dcterms:modified xsi:type="dcterms:W3CDTF">2023-11-04T10:39:00Z</dcterms:modified>
</cp:coreProperties>
</file>